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3EE305" w14:textId="77777777" w:rsidR="00391511" w:rsidRPr="00964781" w:rsidRDefault="00391511" w:rsidP="00391511">
      <w:pPr>
        <w:tabs>
          <w:tab w:val="left" w:pos="180"/>
          <w:tab w:val="left" w:pos="630"/>
        </w:tabs>
        <w:spacing w:after="0" w:line="240" w:lineRule="auto"/>
        <w:ind w:left="540" w:right="90" w:firstLine="274"/>
        <w:jc w:val="center"/>
        <w:rPr>
          <w:rFonts w:ascii="Times New Roman" w:eastAsia="Times New Roman" w:hAnsi="Times New Roman" w:cs="Times New Roman"/>
          <w:b/>
          <w:sz w:val="28"/>
          <w:szCs w:val="28"/>
        </w:rPr>
      </w:pPr>
      <w:r w:rsidRPr="00964781">
        <w:rPr>
          <w:rFonts w:ascii="Times New Roman" w:eastAsia="Times New Roman" w:hAnsi="Times New Roman" w:cs="Times New Roman"/>
          <w:b/>
          <w:sz w:val="28"/>
          <w:szCs w:val="28"/>
        </w:rPr>
        <w:t>PENDLETON COUNTY FISCAL COURT</w:t>
      </w:r>
    </w:p>
    <w:p w14:paraId="20982483" w14:textId="6C0F9A55" w:rsidR="00391511" w:rsidRPr="00964781" w:rsidRDefault="00391511" w:rsidP="00391511">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AUGUST </w:t>
      </w:r>
      <w:r w:rsidRPr="00964781">
        <w:rPr>
          <w:rFonts w:ascii="Times New Roman" w:eastAsia="Calibri" w:hAnsi="Times New Roman" w:cs="Times New Roman"/>
          <w:b/>
          <w:sz w:val="28"/>
          <w:szCs w:val="28"/>
        </w:rPr>
        <w:t>TERM</w:t>
      </w:r>
    </w:p>
    <w:p w14:paraId="07BD8C6F" w14:textId="599F744B" w:rsidR="00391511" w:rsidRPr="00964781" w:rsidRDefault="00391511" w:rsidP="00391511">
      <w:pPr>
        <w:tabs>
          <w:tab w:val="left" w:pos="1170"/>
        </w:tabs>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AUGUST 26</w:t>
      </w:r>
      <w:r w:rsidRPr="00964781">
        <w:rPr>
          <w:rFonts w:ascii="Times New Roman" w:eastAsia="Calibri" w:hAnsi="Times New Roman" w:cs="Times New Roman"/>
          <w:b/>
          <w:sz w:val="28"/>
          <w:szCs w:val="28"/>
        </w:rPr>
        <w:t>, 2025 6:00 PM</w:t>
      </w:r>
    </w:p>
    <w:p w14:paraId="0DC145CF" w14:textId="77777777" w:rsidR="00391511" w:rsidRPr="00964781" w:rsidRDefault="00391511" w:rsidP="00391511">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COURT MET PURSUANT TO ADJOURNMENT WITH</w:t>
      </w:r>
    </w:p>
    <w:p w14:paraId="4A9FD49D" w14:textId="77777777" w:rsidR="00391511" w:rsidRPr="00964781" w:rsidRDefault="00391511" w:rsidP="00391511">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HONORABLE DAVID S. FIELDS, COUNTY JUDGE EXECUTIVE</w:t>
      </w:r>
    </w:p>
    <w:p w14:paraId="70AC70A3" w14:textId="77777777" w:rsidR="00391511" w:rsidRPr="00964781" w:rsidRDefault="00391511" w:rsidP="00391511">
      <w:pPr>
        <w:tabs>
          <w:tab w:val="left" w:pos="450"/>
        </w:tabs>
        <w:spacing w:after="0" w:line="240" w:lineRule="auto"/>
        <w:ind w:left="450" w:right="90"/>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PRESIDING</w:t>
      </w:r>
    </w:p>
    <w:p w14:paraId="226A02BF" w14:textId="77777777" w:rsidR="00391511" w:rsidRPr="00964781" w:rsidRDefault="00391511" w:rsidP="00391511">
      <w:pPr>
        <w:tabs>
          <w:tab w:val="left" w:pos="1170"/>
        </w:tabs>
        <w:spacing w:after="0" w:line="240" w:lineRule="auto"/>
        <w:jc w:val="center"/>
        <w:rPr>
          <w:rFonts w:ascii="Times New Roman" w:eastAsia="Calibri" w:hAnsi="Times New Roman" w:cs="Times New Roman"/>
          <w:b/>
          <w:sz w:val="28"/>
          <w:szCs w:val="28"/>
        </w:rPr>
      </w:pPr>
    </w:p>
    <w:p w14:paraId="57F811A8" w14:textId="77777777" w:rsidR="00391511" w:rsidRPr="00964781" w:rsidRDefault="00391511" w:rsidP="00391511">
      <w:pPr>
        <w:tabs>
          <w:tab w:val="left" w:pos="1080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Members Present:  Magistrates Whaley, Plummer, Gregg and Mineer</w:t>
      </w:r>
    </w:p>
    <w:p w14:paraId="62CA43AE" w14:textId="77777777" w:rsidR="00391511" w:rsidRPr="00964781" w:rsidRDefault="00391511" w:rsidP="00391511">
      <w:pPr>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Members Absent:</w:t>
      </w:r>
      <w:r w:rsidRPr="00964781">
        <w:rPr>
          <w:rFonts w:ascii="Times New Roman" w:eastAsia="Calibri" w:hAnsi="Times New Roman" w:cs="Times New Roman"/>
          <w:sz w:val="28"/>
          <w:szCs w:val="28"/>
        </w:rPr>
        <w:tab/>
        <w:t>None</w:t>
      </w:r>
    </w:p>
    <w:p w14:paraId="04934866" w14:textId="77777777" w:rsidR="00391511" w:rsidRPr="00964781" w:rsidRDefault="00391511" w:rsidP="00391511">
      <w:pPr>
        <w:tabs>
          <w:tab w:val="left" w:pos="270"/>
          <w:tab w:val="left" w:pos="360"/>
          <w:tab w:val="left" w:pos="72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County Attorney:</w:t>
      </w:r>
      <w:r w:rsidRPr="00964781">
        <w:rPr>
          <w:rFonts w:ascii="Times New Roman" w:eastAsia="Calibri" w:hAnsi="Times New Roman" w:cs="Times New Roman"/>
          <w:sz w:val="28"/>
          <w:szCs w:val="28"/>
        </w:rPr>
        <w:tab/>
        <w:t>Honorable Attorney Sanning</w:t>
      </w:r>
    </w:p>
    <w:p w14:paraId="214D30E5" w14:textId="77777777" w:rsidR="00391511" w:rsidRPr="00964781" w:rsidRDefault="00391511" w:rsidP="00391511">
      <w:pPr>
        <w:tabs>
          <w:tab w:val="left" w:pos="270"/>
          <w:tab w:val="left" w:pos="360"/>
          <w:tab w:val="left" w:pos="720"/>
        </w:tabs>
        <w:spacing w:after="0" w:line="240" w:lineRule="auto"/>
        <w:rPr>
          <w:rFonts w:ascii="Times New Roman" w:eastAsia="Calibri" w:hAnsi="Times New Roman" w:cs="Times New Roman"/>
          <w:sz w:val="28"/>
          <w:szCs w:val="28"/>
        </w:rPr>
      </w:pPr>
    </w:p>
    <w:p w14:paraId="295991BE" w14:textId="77777777" w:rsidR="00391511" w:rsidRDefault="00391511" w:rsidP="00391511">
      <w:pPr>
        <w:tabs>
          <w:tab w:val="left" w:pos="270"/>
          <w:tab w:val="left" w:pos="360"/>
          <w:tab w:val="left" w:pos="72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 xml:space="preserve">The meeting was called to order at 6:00 p.m. by Judge Fields. Invocation was given by Magistrate Whaley with the Pledge of Allegiance being led by Judge Fields. </w:t>
      </w:r>
    </w:p>
    <w:p w14:paraId="3788A01C" w14:textId="77777777" w:rsidR="002D7777" w:rsidRPr="00964781" w:rsidRDefault="002D7777" w:rsidP="00391511">
      <w:pPr>
        <w:tabs>
          <w:tab w:val="left" w:pos="270"/>
          <w:tab w:val="left" w:pos="360"/>
          <w:tab w:val="left" w:pos="720"/>
        </w:tabs>
        <w:spacing w:after="0" w:line="240" w:lineRule="auto"/>
        <w:rPr>
          <w:rFonts w:ascii="Times New Roman" w:eastAsia="Calibri" w:hAnsi="Times New Roman" w:cs="Times New Roman"/>
          <w:sz w:val="28"/>
          <w:szCs w:val="28"/>
        </w:rPr>
      </w:pPr>
    </w:p>
    <w:p w14:paraId="5D80E3B6" w14:textId="77777777" w:rsidR="00391511" w:rsidRPr="00964781" w:rsidRDefault="00391511" w:rsidP="00391511">
      <w:pPr>
        <w:tabs>
          <w:tab w:val="left" w:pos="270"/>
          <w:tab w:val="left" w:pos="360"/>
          <w:tab w:val="left" w:pos="720"/>
        </w:tabs>
        <w:spacing w:after="0" w:line="240" w:lineRule="auto"/>
        <w:jc w:val="center"/>
        <w:rPr>
          <w:rFonts w:ascii="Times New Roman" w:eastAsia="Calibri" w:hAnsi="Times New Roman" w:cs="Times New Roman"/>
          <w:b/>
          <w:sz w:val="28"/>
          <w:szCs w:val="28"/>
          <w:u w:val="single"/>
        </w:rPr>
      </w:pPr>
      <w:r w:rsidRPr="00964781">
        <w:rPr>
          <w:rFonts w:ascii="Times New Roman" w:eastAsia="Calibri" w:hAnsi="Times New Roman" w:cs="Times New Roman"/>
          <w:b/>
          <w:sz w:val="28"/>
          <w:szCs w:val="28"/>
          <w:u w:val="single"/>
        </w:rPr>
        <w:t>In Re: Approval of Agenda</w:t>
      </w:r>
    </w:p>
    <w:p w14:paraId="34ACA9B0" w14:textId="79A2A3E6" w:rsidR="00391511" w:rsidRDefault="00391511" w:rsidP="00391511">
      <w:pPr>
        <w:spacing w:before="240"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 xml:space="preserve">Judge Fields presented the agenda for the meeting. Magistrate Plummer made a motion, seconded by Magistrate </w:t>
      </w:r>
      <w:r>
        <w:rPr>
          <w:rFonts w:ascii="Times New Roman" w:eastAsia="Calibri" w:hAnsi="Times New Roman" w:cs="Times New Roman"/>
          <w:sz w:val="28"/>
          <w:szCs w:val="28"/>
        </w:rPr>
        <w:t>Mineer</w:t>
      </w:r>
      <w:r w:rsidRPr="00964781">
        <w:rPr>
          <w:rFonts w:ascii="Times New Roman" w:eastAsia="Calibri" w:hAnsi="Times New Roman" w:cs="Times New Roman"/>
          <w:sz w:val="28"/>
          <w:szCs w:val="28"/>
        </w:rPr>
        <w:t xml:space="preserve"> to approve the agenda as presented, motion carried.</w:t>
      </w:r>
    </w:p>
    <w:p w14:paraId="7B9C3546" w14:textId="77777777" w:rsidR="00787A07" w:rsidRPr="00964781" w:rsidRDefault="00787A07" w:rsidP="00787A07">
      <w:pPr>
        <w:pStyle w:val="NoSpacing"/>
      </w:pPr>
    </w:p>
    <w:p w14:paraId="37585CE7" w14:textId="77777777" w:rsidR="00391511" w:rsidRPr="00964781" w:rsidRDefault="00391511" w:rsidP="00391511">
      <w:pPr>
        <w:spacing w:after="0" w:line="240" w:lineRule="auto"/>
        <w:jc w:val="center"/>
        <w:rPr>
          <w:rFonts w:ascii="Times New Roman" w:eastAsia="Calibri" w:hAnsi="Times New Roman" w:cs="Times New Roman"/>
          <w:b/>
          <w:sz w:val="28"/>
          <w:szCs w:val="28"/>
          <w:u w:val="single"/>
        </w:rPr>
      </w:pPr>
      <w:r w:rsidRPr="00964781">
        <w:rPr>
          <w:rFonts w:ascii="Times New Roman" w:eastAsia="Calibri" w:hAnsi="Times New Roman" w:cs="Times New Roman"/>
          <w:b/>
          <w:sz w:val="28"/>
          <w:szCs w:val="28"/>
          <w:u w:val="single"/>
        </w:rPr>
        <w:t>In Re: Approval of Minutes</w:t>
      </w:r>
    </w:p>
    <w:p w14:paraId="53F0E913" w14:textId="77777777" w:rsidR="00391511" w:rsidRPr="00964781" w:rsidRDefault="00391511" w:rsidP="00391511">
      <w:pPr>
        <w:spacing w:after="0" w:line="240" w:lineRule="auto"/>
        <w:ind w:left="720"/>
        <w:jc w:val="center"/>
        <w:rPr>
          <w:rFonts w:ascii="Times New Roman" w:eastAsia="Calibri" w:hAnsi="Times New Roman" w:cs="Times New Roman"/>
          <w:b/>
          <w:sz w:val="28"/>
          <w:szCs w:val="28"/>
          <w:u w:val="single"/>
        </w:rPr>
      </w:pPr>
    </w:p>
    <w:p w14:paraId="5C2A71F7" w14:textId="7A1C281A" w:rsidR="00391511" w:rsidRPr="00964781" w:rsidRDefault="00391511" w:rsidP="00391511">
      <w:pPr>
        <w:spacing w:after="0" w:line="240" w:lineRule="auto"/>
        <w:ind w:right="90"/>
        <w:rPr>
          <w:rFonts w:ascii="Times New Roman" w:eastAsia="Calibri" w:hAnsi="Times New Roman" w:cs="Times New Roman"/>
          <w:sz w:val="28"/>
          <w:szCs w:val="28"/>
        </w:rPr>
      </w:pPr>
      <w:r w:rsidRPr="00964781">
        <w:rPr>
          <w:rFonts w:ascii="Times New Roman" w:eastAsia="Calibri" w:hAnsi="Times New Roman" w:cs="Times New Roman"/>
          <w:sz w:val="28"/>
          <w:szCs w:val="28"/>
        </w:rPr>
        <w:t xml:space="preserve">Fiscal Court Clerk, Marianne Roseberry provided the court with the minutes from the </w:t>
      </w:r>
      <w:r w:rsidR="00A128FF">
        <w:rPr>
          <w:rFonts w:ascii="Times New Roman" w:eastAsia="Calibri" w:hAnsi="Times New Roman" w:cs="Times New Roman"/>
          <w:sz w:val="28"/>
          <w:szCs w:val="28"/>
        </w:rPr>
        <w:t>August 12,</w:t>
      </w:r>
      <w:r w:rsidRPr="00964781">
        <w:rPr>
          <w:rFonts w:ascii="Times New Roman" w:eastAsia="Calibri" w:hAnsi="Times New Roman" w:cs="Times New Roman"/>
          <w:sz w:val="28"/>
          <w:szCs w:val="28"/>
        </w:rPr>
        <w:t xml:space="preserve"> 2025 meeting. Magistrate </w:t>
      </w:r>
      <w:r w:rsidR="00A128FF">
        <w:rPr>
          <w:rFonts w:ascii="Times New Roman" w:eastAsia="Calibri" w:hAnsi="Times New Roman" w:cs="Times New Roman"/>
          <w:sz w:val="28"/>
          <w:szCs w:val="28"/>
        </w:rPr>
        <w:t>Plummer</w:t>
      </w:r>
      <w:r w:rsidRPr="00964781">
        <w:rPr>
          <w:rFonts w:ascii="Times New Roman" w:eastAsia="Calibri" w:hAnsi="Times New Roman" w:cs="Times New Roman"/>
          <w:sz w:val="28"/>
          <w:szCs w:val="28"/>
        </w:rPr>
        <w:t xml:space="preserve"> made a motion, seconded by Magistrate </w:t>
      </w:r>
      <w:r w:rsidR="00A128FF">
        <w:rPr>
          <w:rFonts w:ascii="Times New Roman" w:eastAsia="Calibri" w:hAnsi="Times New Roman" w:cs="Times New Roman"/>
          <w:sz w:val="28"/>
          <w:szCs w:val="28"/>
        </w:rPr>
        <w:t xml:space="preserve">Whaley </w:t>
      </w:r>
      <w:r w:rsidRPr="00964781">
        <w:rPr>
          <w:rFonts w:ascii="Times New Roman" w:eastAsia="Calibri" w:hAnsi="Times New Roman" w:cs="Times New Roman"/>
          <w:sz w:val="28"/>
          <w:szCs w:val="28"/>
        </w:rPr>
        <w:t xml:space="preserve">that the minutes be approved as presented, motion carried. </w:t>
      </w:r>
    </w:p>
    <w:p w14:paraId="6362F86E" w14:textId="77777777" w:rsidR="00391511" w:rsidRPr="00964781" w:rsidRDefault="00391511" w:rsidP="00391511">
      <w:pPr>
        <w:spacing w:after="0" w:line="240" w:lineRule="auto"/>
        <w:ind w:right="90"/>
        <w:rPr>
          <w:rFonts w:ascii="Times New Roman" w:eastAsia="Calibri" w:hAnsi="Times New Roman" w:cs="Times New Roman"/>
          <w:sz w:val="28"/>
          <w:szCs w:val="28"/>
        </w:rPr>
      </w:pPr>
    </w:p>
    <w:p w14:paraId="66E17CC9" w14:textId="77777777" w:rsidR="00391511" w:rsidRPr="00964781" w:rsidRDefault="00391511" w:rsidP="00391511">
      <w:pPr>
        <w:spacing w:after="0" w:line="240" w:lineRule="auto"/>
        <w:ind w:left="-360" w:right="-90"/>
        <w:jc w:val="center"/>
        <w:rPr>
          <w:rFonts w:ascii="Times New Roman" w:eastAsia="Calibri" w:hAnsi="Times New Roman" w:cs="Times New Roman"/>
          <w:sz w:val="28"/>
          <w:szCs w:val="28"/>
        </w:rPr>
      </w:pPr>
      <w:r w:rsidRPr="00964781">
        <w:rPr>
          <w:rFonts w:ascii="Times New Roman" w:eastAsia="Calibri" w:hAnsi="Times New Roman" w:cs="Times New Roman"/>
          <w:b/>
          <w:sz w:val="28"/>
          <w:szCs w:val="28"/>
          <w:u w:val="single"/>
        </w:rPr>
        <w:t>In Re: Treasurer’s Report</w:t>
      </w:r>
    </w:p>
    <w:p w14:paraId="737D0947" w14:textId="77777777" w:rsidR="00391511" w:rsidRPr="00964781" w:rsidRDefault="00391511" w:rsidP="00391511">
      <w:pPr>
        <w:spacing w:after="0" w:line="240" w:lineRule="auto"/>
        <w:rPr>
          <w:rFonts w:ascii="Times New Roman" w:eastAsia="Times New Roman" w:hAnsi="Times New Roman" w:cs="Times New Roman"/>
          <w:sz w:val="28"/>
          <w:szCs w:val="28"/>
        </w:rPr>
      </w:pPr>
    </w:p>
    <w:p w14:paraId="1ED9D5F7" w14:textId="67233C3D" w:rsidR="00391511" w:rsidRDefault="00391511" w:rsidP="00391511">
      <w:pPr>
        <w:spacing w:after="0" w:line="240" w:lineRule="auto"/>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 xml:space="preserve">Pendleton County Treasurer, Marianne Roseberry, provided the court with a copy of the treasurer’s report for the month of </w:t>
      </w:r>
      <w:r w:rsidR="00A128FF">
        <w:rPr>
          <w:rFonts w:ascii="Times New Roman" w:eastAsia="Times New Roman" w:hAnsi="Times New Roman" w:cs="Times New Roman"/>
          <w:sz w:val="28"/>
          <w:szCs w:val="28"/>
        </w:rPr>
        <w:t>July</w:t>
      </w:r>
      <w:r>
        <w:rPr>
          <w:rFonts w:ascii="Times New Roman" w:eastAsia="Times New Roman" w:hAnsi="Times New Roman" w:cs="Times New Roman"/>
          <w:sz w:val="28"/>
          <w:szCs w:val="28"/>
        </w:rPr>
        <w:t xml:space="preserve"> </w:t>
      </w:r>
      <w:r w:rsidRPr="00964781">
        <w:rPr>
          <w:rFonts w:ascii="Times New Roman" w:eastAsia="Times New Roman" w:hAnsi="Times New Roman" w:cs="Times New Roman"/>
          <w:sz w:val="28"/>
          <w:szCs w:val="28"/>
        </w:rPr>
        <w:t xml:space="preserve">2025 </w:t>
      </w:r>
      <w:r>
        <w:rPr>
          <w:rFonts w:ascii="Times New Roman" w:eastAsia="Times New Roman" w:hAnsi="Times New Roman" w:cs="Times New Roman"/>
          <w:sz w:val="28"/>
          <w:szCs w:val="28"/>
        </w:rPr>
        <w:t xml:space="preserve">at </w:t>
      </w:r>
      <w:r w:rsidRPr="00964781">
        <w:rPr>
          <w:rFonts w:ascii="Times New Roman" w:eastAsia="Times New Roman" w:hAnsi="Times New Roman" w:cs="Times New Roman"/>
          <w:sz w:val="28"/>
          <w:szCs w:val="28"/>
        </w:rPr>
        <w:t xml:space="preserve">the </w:t>
      </w:r>
      <w:r w:rsidR="00A128FF">
        <w:rPr>
          <w:rFonts w:ascii="Times New Roman" w:eastAsia="Times New Roman" w:hAnsi="Times New Roman" w:cs="Times New Roman"/>
          <w:sz w:val="28"/>
          <w:szCs w:val="28"/>
        </w:rPr>
        <w:t>August 12</w:t>
      </w:r>
      <w:r w:rsidRPr="00964781">
        <w:rPr>
          <w:rFonts w:ascii="Times New Roman" w:eastAsia="Times New Roman" w:hAnsi="Times New Roman" w:cs="Times New Roman"/>
          <w:sz w:val="28"/>
          <w:szCs w:val="28"/>
        </w:rPr>
        <w:t xml:space="preserve">, 2025 meeting. Magistrate </w:t>
      </w:r>
      <w:r w:rsidR="00A128FF">
        <w:rPr>
          <w:rFonts w:ascii="Times New Roman" w:eastAsia="Times New Roman" w:hAnsi="Times New Roman" w:cs="Times New Roman"/>
          <w:sz w:val="28"/>
          <w:szCs w:val="28"/>
        </w:rPr>
        <w:t>Gregg</w:t>
      </w:r>
      <w:r w:rsidRPr="00964781">
        <w:rPr>
          <w:rFonts w:ascii="Times New Roman" w:eastAsia="Times New Roman" w:hAnsi="Times New Roman" w:cs="Times New Roman"/>
          <w:sz w:val="28"/>
          <w:szCs w:val="28"/>
        </w:rPr>
        <w:t xml:space="preserve"> made a motion, seconded by Magistrate </w:t>
      </w:r>
      <w:r w:rsidR="00A128FF">
        <w:rPr>
          <w:rFonts w:ascii="Times New Roman" w:eastAsia="Times New Roman" w:hAnsi="Times New Roman" w:cs="Times New Roman"/>
          <w:sz w:val="28"/>
          <w:szCs w:val="28"/>
        </w:rPr>
        <w:t>Mineer</w:t>
      </w:r>
      <w:r w:rsidRPr="00964781">
        <w:rPr>
          <w:rFonts w:ascii="Times New Roman" w:eastAsia="Times New Roman" w:hAnsi="Times New Roman" w:cs="Times New Roman"/>
          <w:sz w:val="28"/>
          <w:szCs w:val="28"/>
        </w:rPr>
        <w:t xml:space="preserve"> to approve the treasurer’s report as presented, motion carried.</w:t>
      </w:r>
    </w:p>
    <w:p w14:paraId="1F08F9EB" w14:textId="33309F38" w:rsidR="00A128FF" w:rsidRDefault="00A128FF" w:rsidP="00A128FF">
      <w:pPr>
        <w:spacing w:after="0" w:line="240" w:lineRule="auto"/>
        <w:jc w:val="center"/>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In Re: Marie Perkins</w:t>
      </w:r>
    </w:p>
    <w:p w14:paraId="4D985BE3" w14:textId="77777777" w:rsidR="00A128FF" w:rsidRDefault="00A128FF" w:rsidP="00A128FF">
      <w:pPr>
        <w:spacing w:after="0" w:line="240" w:lineRule="auto"/>
        <w:rPr>
          <w:rFonts w:ascii="Times New Roman" w:eastAsia="Times New Roman" w:hAnsi="Times New Roman" w:cs="Times New Roman"/>
          <w:sz w:val="28"/>
          <w:szCs w:val="28"/>
        </w:rPr>
      </w:pPr>
    </w:p>
    <w:p w14:paraId="1CB351F5" w14:textId="77777777" w:rsidR="00CE3E7D" w:rsidRDefault="00A128FF" w:rsidP="00A128F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Marie Perkins </w:t>
      </w:r>
      <w:r w:rsidR="00443C27">
        <w:rPr>
          <w:rFonts w:ascii="Times New Roman" w:eastAsia="Times New Roman" w:hAnsi="Times New Roman" w:cs="Times New Roman"/>
          <w:sz w:val="28"/>
          <w:szCs w:val="28"/>
        </w:rPr>
        <w:t xml:space="preserve">addressed the court concerning her neighbors and their barking dogs. </w:t>
      </w:r>
      <w:r w:rsidR="00CE3E7D">
        <w:rPr>
          <w:rFonts w:ascii="Times New Roman" w:eastAsia="Times New Roman" w:hAnsi="Times New Roman" w:cs="Times New Roman"/>
          <w:sz w:val="28"/>
          <w:szCs w:val="28"/>
        </w:rPr>
        <w:t xml:space="preserve">She would like something done to stop them </w:t>
      </w:r>
      <w:r w:rsidR="00443C27">
        <w:rPr>
          <w:rFonts w:ascii="Times New Roman" w:eastAsia="Times New Roman" w:hAnsi="Times New Roman" w:cs="Times New Roman"/>
          <w:sz w:val="28"/>
          <w:szCs w:val="28"/>
        </w:rPr>
        <w:t>Cheryl and Robert Schackleford</w:t>
      </w:r>
      <w:r w:rsidR="00CA5D6B">
        <w:rPr>
          <w:rFonts w:ascii="Times New Roman" w:eastAsia="Times New Roman" w:hAnsi="Times New Roman" w:cs="Times New Roman"/>
          <w:sz w:val="28"/>
          <w:szCs w:val="28"/>
        </w:rPr>
        <w:t xml:space="preserve"> </w:t>
      </w:r>
      <w:r w:rsidR="00CE3E7D">
        <w:rPr>
          <w:rFonts w:ascii="Times New Roman" w:eastAsia="Times New Roman" w:hAnsi="Times New Roman" w:cs="Times New Roman"/>
          <w:sz w:val="28"/>
          <w:szCs w:val="28"/>
        </w:rPr>
        <w:t xml:space="preserve">were also present. They were present to defend their dogs. Attorney Sanning stated she would meet with both parties and help mediate this issue if they were in agreement. </w:t>
      </w:r>
    </w:p>
    <w:p w14:paraId="2E632477" w14:textId="77777777" w:rsidR="00CE3E7D" w:rsidRDefault="00CE3E7D" w:rsidP="00A128FF">
      <w:pPr>
        <w:spacing w:after="0" w:line="240" w:lineRule="auto"/>
        <w:rPr>
          <w:rFonts w:ascii="Times New Roman" w:eastAsia="Times New Roman" w:hAnsi="Times New Roman" w:cs="Times New Roman"/>
          <w:sz w:val="28"/>
          <w:szCs w:val="28"/>
        </w:rPr>
      </w:pPr>
    </w:p>
    <w:p w14:paraId="3EE703BB" w14:textId="440114F5" w:rsidR="00A128FF" w:rsidRDefault="00CE3E7D" w:rsidP="00CE3E7D">
      <w:pPr>
        <w:spacing w:after="0" w:line="240" w:lineRule="auto"/>
        <w:jc w:val="center"/>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In Re: Award Opioid Funds</w:t>
      </w:r>
    </w:p>
    <w:p w14:paraId="75F9FF51" w14:textId="77777777" w:rsidR="00CE3E7D" w:rsidRDefault="00CE3E7D" w:rsidP="00CE3E7D">
      <w:pPr>
        <w:spacing w:after="0" w:line="240" w:lineRule="auto"/>
        <w:jc w:val="center"/>
        <w:rPr>
          <w:rFonts w:ascii="Times New Roman" w:eastAsia="Times New Roman" w:hAnsi="Times New Roman" w:cs="Times New Roman"/>
          <w:b/>
          <w:bCs/>
          <w:sz w:val="28"/>
          <w:szCs w:val="28"/>
          <w:u w:val="single"/>
        </w:rPr>
      </w:pPr>
    </w:p>
    <w:p w14:paraId="3F66DFE8" w14:textId="7D964A61" w:rsidR="001977B2" w:rsidRDefault="001977B2" w:rsidP="001977B2">
      <w:pPr>
        <w:rPr>
          <w:rFonts w:ascii="Times New Roman" w:hAnsi="Times New Roman" w:cs="Times New Roman"/>
          <w:sz w:val="28"/>
          <w:szCs w:val="28"/>
        </w:rPr>
      </w:pPr>
      <w:r>
        <w:rPr>
          <w:rFonts w:ascii="Times New Roman" w:hAnsi="Times New Roman" w:cs="Times New Roman"/>
          <w:bCs/>
          <w:iCs/>
          <w:sz w:val="28"/>
          <w:szCs w:val="28"/>
        </w:rPr>
        <w:t xml:space="preserve">Judge Fields presented the recommendation </w:t>
      </w:r>
      <w:r w:rsidRPr="001977B2">
        <w:rPr>
          <w:rFonts w:ascii="Times New Roman" w:hAnsi="Times New Roman" w:cs="Times New Roman"/>
          <w:bCs/>
          <w:iCs/>
          <w:sz w:val="28"/>
          <w:szCs w:val="28"/>
        </w:rPr>
        <w:t>of the Opioid Advisory Board and</w:t>
      </w:r>
      <w:r>
        <w:rPr>
          <w:rFonts w:ascii="Times New Roman" w:hAnsi="Times New Roman" w:cs="Times New Roman"/>
          <w:bCs/>
          <w:iCs/>
          <w:sz w:val="28"/>
          <w:szCs w:val="28"/>
        </w:rPr>
        <w:t xml:space="preserve"> the</w:t>
      </w:r>
      <w:r w:rsidRPr="001977B2">
        <w:rPr>
          <w:rFonts w:ascii="Times New Roman" w:hAnsi="Times New Roman" w:cs="Times New Roman"/>
          <w:bCs/>
          <w:iCs/>
          <w:sz w:val="28"/>
          <w:szCs w:val="28"/>
        </w:rPr>
        <w:t xml:space="preserve"> Pendleton Fiscal Court </w:t>
      </w:r>
      <w:r>
        <w:rPr>
          <w:rFonts w:ascii="Times New Roman" w:hAnsi="Times New Roman" w:cs="Times New Roman"/>
          <w:bCs/>
          <w:iCs/>
          <w:sz w:val="28"/>
          <w:szCs w:val="28"/>
        </w:rPr>
        <w:t xml:space="preserve">to </w:t>
      </w:r>
      <w:r w:rsidRPr="001977B2">
        <w:rPr>
          <w:rFonts w:ascii="Times New Roman" w:hAnsi="Times New Roman" w:cs="Times New Roman"/>
          <w:bCs/>
          <w:iCs/>
          <w:sz w:val="28"/>
          <w:szCs w:val="28"/>
        </w:rPr>
        <w:t>distribute Opioid Funds to following entities</w:t>
      </w:r>
      <w:r>
        <w:rPr>
          <w:rFonts w:ascii="Times New Roman" w:hAnsi="Times New Roman" w:cs="Times New Roman"/>
          <w:bCs/>
          <w:iCs/>
          <w:sz w:val="28"/>
          <w:szCs w:val="28"/>
        </w:rPr>
        <w:t>,</w:t>
      </w:r>
      <w:r w:rsidRPr="001977B2">
        <w:rPr>
          <w:rFonts w:ascii="Times New Roman" w:hAnsi="Times New Roman" w:cs="Times New Roman"/>
          <w:bCs/>
          <w:iCs/>
          <w:sz w:val="28"/>
          <w:szCs w:val="28"/>
        </w:rPr>
        <w:t xml:space="preserve"> </w:t>
      </w:r>
      <w:r>
        <w:rPr>
          <w:rFonts w:ascii="Times New Roman" w:hAnsi="Times New Roman" w:cs="Times New Roman"/>
          <w:sz w:val="28"/>
          <w:szCs w:val="28"/>
        </w:rPr>
        <w:t>G</w:t>
      </w:r>
      <w:r w:rsidRPr="001977B2">
        <w:rPr>
          <w:rFonts w:ascii="Times New Roman" w:hAnsi="Times New Roman" w:cs="Times New Roman"/>
          <w:sz w:val="28"/>
          <w:szCs w:val="28"/>
        </w:rPr>
        <w:t>athering Wing – 13,500.00</w:t>
      </w:r>
      <w:r>
        <w:rPr>
          <w:rFonts w:ascii="Times New Roman" w:hAnsi="Times New Roman" w:cs="Times New Roman"/>
          <w:sz w:val="28"/>
          <w:szCs w:val="28"/>
        </w:rPr>
        <w:t xml:space="preserve">, </w:t>
      </w:r>
      <w:r w:rsidRPr="001977B2">
        <w:rPr>
          <w:rFonts w:ascii="Times New Roman" w:hAnsi="Times New Roman" w:cs="Times New Roman"/>
          <w:sz w:val="28"/>
          <w:szCs w:val="28"/>
        </w:rPr>
        <w:t>Grassy Creek Church Preschool – 13,500.00</w:t>
      </w:r>
      <w:r>
        <w:rPr>
          <w:rFonts w:ascii="Times New Roman" w:hAnsi="Times New Roman" w:cs="Times New Roman"/>
          <w:sz w:val="28"/>
          <w:szCs w:val="28"/>
        </w:rPr>
        <w:t xml:space="preserve"> and </w:t>
      </w:r>
      <w:r w:rsidRPr="001977B2">
        <w:rPr>
          <w:rFonts w:ascii="Times New Roman" w:hAnsi="Times New Roman" w:cs="Times New Roman"/>
          <w:sz w:val="28"/>
          <w:szCs w:val="28"/>
        </w:rPr>
        <w:t>Three Rivers Health Dept – 8,000.00</w:t>
      </w:r>
      <w:r>
        <w:rPr>
          <w:rFonts w:ascii="Times New Roman" w:hAnsi="Times New Roman" w:cs="Times New Roman"/>
          <w:sz w:val="28"/>
          <w:szCs w:val="28"/>
        </w:rPr>
        <w:t xml:space="preserve"> for a total of 35,000.00</w:t>
      </w:r>
      <w:r w:rsidR="00765640">
        <w:rPr>
          <w:rFonts w:ascii="Times New Roman" w:hAnsi="Times New Roman" w:cs="Times New Roman"/>
          <w:sz w:val="28"/>
          <w:szCs w:val="28"/>
        </w:rPr>
        <w:t xml:space="preserve">. Magistrate Gregg made a motion, seconded by Magistrate Mineer to approve of the distribution of the Opioid Funds to the three entities, motion carried. </w:t>
      </w:r>
    </w:p>
    <w:p w14:paraId="523BA72C" w14:textId="5E8F428C" w:rsidR="00765640" w:rsidRDefault="00765640" w:rsidP="00765640">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Statewide Emergency Mutual Aid Agreement</w:t>
      </w:r>
    </w:p>
    <w:p w14:paraId="3D468D61" w14:textId="0041696E" w:rsidR="00765640" w:rsidRDefault="00765640" w:rsidP="00765640">
      <w:pPr>
        <w:rPr>
          <w:rFonts w:ascii="Times New Roman" w:hAnsi="Times New Roman" w:cs="Times New Roman"/>
          <w:sz w:val="28"/>
          <w:szCs w:val="28"/>
        </w:rPr>
      </w:pPr>
      <w:r>
        <w:rPr>
          <w:rFonts w:ascii="Times New Roman" w:hAnsi="Times New Roman" w:cs="Times New Roman"/>
          <w:sz w:val="28"/>
          <w:szCs w:val="28"/>
        </w:rPr>
        <w:t>Judge Fields presented the Statewide Emergency Mutual Aid Agreement</w:t>
      </w:r>
      <w:r w:rsidR="00D50420">
        <w:rPr>
          <w:rFonts w:ascii="Times New Roman" w:hAnsi="Times New Roman" w:cs="Times New Roman"/>
          <w:sz w:val="28"/>
          <w:szCs w:val="28"/>
        </w:rPr>
        <w:t>. Magistrate Whaley made a motion, seconded by Magistrate Plummer to approve the agreement</w:t>
      </w:r>
      <w:r w:rsidR="00787A07">
        <w:rPr>
          <w:rFonts w:ascii="Times New Roman" w:hAnsi="Times New Roman" w:cs="Times New Roman"/>
          <w:sz w:val="28"/>
          <w:szCs w:val="28"/>
        </w:rPr>
        <w:t xml:space="preserve"> and resolution,</w:t>
      </w:r>
      <w:r w:rsidR="00D50420">
        <w:rPr>
          <w:rFonts w:ascii="Times New Roman" w:hAnsi="Times New Roman" w:cs="Times New Roman"/>
          <w:sz w:val="28"/>
          <w:szCs w:val="28"/>
        </w:rPr>
        <w:t xml:space="preserve"> motion carried. </w:t>
      </w:r>
    </w:p>
    <w:p w14:paraId="02C7CC70" w14:textId="77777777" w:rsidR="00D50420" w:rsidRDefault="00D50420" w:rsidP="00D50420">
      <w:pPr>
        <w:jc w:val="center"/>
        <w:rPr>
          <w:rFonts w:ascii="Times New Roman" w:hAnsi="Times New Roman" w:cs="Times New Roman"/>
          <w:b/>
          <w:bCs/>
          <w:sz w:val="28"/>
          <w:szCs w:val="28"/>
          <w:u w:val="single"/>
        </w:rPr>
      </w:pPr>
    </w:p>
    <w:p w14:paraId="2DCDA68C" w14:textId="77777777" w:rsidR="002D7777" w:rsidRDefault="002D7777" w:rsidP="00D50420">
      <w:pPr>
        <w:jc w:val="center"/>
        <w:rPr>
          <w:rFonts w:ascii="Times New Roman" w:hAnsi="Times New Roman" w:cs="Times New Roman"/>
          <w:b/>
          <w:bCs/>
          <w:sz w:val="28"/>
          <w:szCs w:val="28"/>
          <w:u w:val="single"/>
        </w:rPr>
      </w:pPr>
    </w:p>
    <w:p w14:paraId="610C3ECB" w14:textId="342FEE17" w:rsidR="00D50420" w:rsidRDefault="00D50420" w:rsidP="00D50420">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Contract with North Key Community Care</w:t>
      </w:r>
    </w:p>
    <w:p w14:paraId="7655EEB2" w14:textId="65D6B54C" w:rsidR="00D50420" w:rsidRPr="00D50420" w:rsidRDefault="00D50420" w:rsidP="00D50420">
      <w:pPr>
        <w:rPr>
          <w:rFonts w:ascii="Times New Roman" w:hAnsi="Times New Roman" w:cs="Times New Roman"/>
          <w:sz w:val="28"/>
          <w:szCs w:val="28"/>
        </w:rPr>
      </w:pPr>
      <w:r>
        <w:rPr>
          <w:rFonts w:ascii="Times New Roman" w:hAnsi="Times New Roman" w:cs="Times New Roman"/>
          <w:sz w:val="28"/>
          <w:szCs w:val="28"/>
        </w:rPr>
        <w:t xml:space="preserve">Judge Fields presented the North Key Community Care Contract. Magistrate </w:t>
      </w:r>
      <w:r w:rsidR="00787A07">
        <w:rPr>
          <w:rFonts w:ascii="Times New Roman" w:hAnsi="Times New Roman" w:cs="Times New Roman"/>
          <w:sz w:val="28"/>
          <w:szCs w:val="28"/>
        </w:rPr>
        <w:t xml:space="preserve">Mineer </w:t>
      </w:r>
      <w:r>
        <w:rPr>
          <w:rFonts w:ascii="Times New Roman" w:hAnsi="Times New Roman" w:cs="Times New Roman"/>
          <w:sz w:val="28"/>
          <w:szCs w:val="28"/>
        </w:rPr>
        <w:t xml:space="preserve">made a motion, seconded by Magistrate Gregg to approve the contract, motion carried. </w:t>
      </w:r>
    </w:p>
    <w:p w14:paraId="68A89820" w14:textId="4B28265C" w:rsidR="001977B2" w:rsidRPr="001977B2" w:rsidRDefault="001977B2" w:rsidP="001977B2">
      <w:pPr>
        <w:pStyle w:val="NoSpacing"/>
        <w:rPr>
          <w:rFonts w:ascii="Times New Roman" w:hAnsi="Times New Roman" w:cs="Times New Roman"/>
          <w:sz w:val="28"/>
          <w:szCs w:val="28"/>
        </w:rPr>
      </w:pPr>
    </w:p>
    <w:p w14:paraId="0FA077E8" w14:textId="65C299C0" w:rsidR="001977B2" w:rsidRDefault="00D50420" w:rsidP="00D50420">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In Re: Gary Hicks – 4 yr term Board of Adjustments</w:t>
      </w:r>
    </w:p>
    <w:p w14:paraId="4C980CDD" w14:textId="77777777" w:rsidR="002D7777" w:rsidRPr="00D50420" w:rsidRDefault="002D7777" w:rsidP="00D50420">
      <w:pPr>
        <w:spacing w:after="0" w:line="240" w:lineRule="auto"/>
        <w:jc w:val="center"/>
        <w:rPr>
          <w:rFonts w:ascii="Times New Roman" w:eastAsia="Times New Roman" w:hAnsi="Times New Roman" w:cs="Times New Roman"/>
          <w:b/>
          <w:sz w:val="28"/>
          <w:szCs w:val="28"/>
          <w:u w:val="single"/>
        </w:rPr>
      </w:pPr>
    </w:p>
    <w:p w14:paraId="5FD4A86E" w14:textId="754B88BB" w:rsidR="00D50420" w:rsidRDefault="00D50420">
      <w:pPr>
        <w:rPr>
          <w:rFonts w:ascii="Times New Roman" w:hAnsi="Times New Roman" w:cs="Times New Roman"/>
          <w:sz w:val="28"/>
          <w:szCs w:val="28"/>
        </w:rPr>
      </w:pPr>
      <w:r w:rsidRPr="00D50420">
        <w:rPr>
          <w:rFonts w:ascii="Times New Roman" w:hAnsi="Times New Roman" w:cs="Times New Roman"/>
          <w:sz w:val="28"/>
          <w:szCs w:val="28"/>
        </w:rPr>
        <w:t>Magistrate</w:t>
      </w:r>
      <w:r>
        <w:rPr>
          <w:rFonts w:ascii="Times New Roman" w:hAnsi="Times New Roman" w:cs="Times New Roman"/>
          <w:sz w:val="28"/>
          <w:szCs w:val="28"/>
        </w:rPr>
        <w:t xml:space="preserve"> Plummer made a motion, seconded by Magistrate Whaley</w:t>
      </w:r>
      <w:r w:rsidR="00C31656">
        <w:rPr>
          <w:rFonts w:ascii="Times New Roman" w:hAnsi="Times New Roman" w:cs="Times New Roman"/>
          <w:sz w:val="28"/>
          <w:szCs w:val="28"/>
        </w:rPr>
        <w:t xml:space="preserve"> to appoint Gary Hicks to the Board of Adjustments to a 4-year term, motion carried. </w:t>
      </w:r>
    </w:p>
    <w:p w14:paraId="5F9B9C2A" w14:textId="226DDB11" w:rsidR="00C31656" w:rsidRPr="00C31656" w:rsidRDefault="00C31656" w:rsidP="00C31656">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In Re: Flex Fund Agreement</w:t>
      </w:r>
      <w:r w:rsidR="00787A07">
        <w:rPr>
          <w:rFonts w:ascii="Times New Roman" w:hAnsi="Times New Roman" w:cs="Times New Roman"/>
          <w:b/>
          <w:bCs/>
          <w:sz w:val="28"/>
          <w:szCs w:val="28"/>
          <w:u w:val="single"/>
        </w:rPr>
        <w:t xml:space="preserve"> &amp; Resolution</w:t>
      </w:r>
      <w:r>
        <w:rPr>
          <w:rFonts w:ascii="Times New Roman" w:hAnsi="Times New Roman" w:cs="Times New Roman"/>
          <w:b/>
          <w:bCs/>
          <w:sz w:val="28"/>
          <w:szCs w:val="28"/>
          <w:u w:val="single"/>
        </w:rPr>
        <w:t xml:space="preserve"> with the KYTC</w:t>
      </w:r>
      <w:r w:rsidR="00787A07">
        <w:rPr>
          <w:rFonts w:ascii="Times New Roman" w:hAnsi="Times New Roman" w:cs="Times New Roman"/>
          <w:b/>
          <w:bCs/>
          <w:sz w:val="28"/>
          <w:szCs w:val="28"/>
          <w:u w:val="single"/>
        </w:rPr>
        <w:t xml:space="preserve"> </w:t>
      </w:r>
    </w:p>
    <w:p w14:paraId="001A58DD" w14:textId="30DD3CFF" w:rsidR="00C31656" w:rsidRDefault="00C31656">
      <w:pPr>
        <w:rPr>
          <w:rFonts w:ascii="Times New Roman" w:hAnsi="Times New Roman" w:cs="Times New Roman"/>
          <w:sz w:val="28"/>
          <w:szCs w:val="28"/>
        </w:rPr>
      </w:pPr>
      <w:r>
        <w:rPr>
          <w:rFonts w:ascii="Times New Roman" w:hAnsi="Times New Roman" w:cs="Times New Roman"/>
          <w:sz w:val="28"/>
          <w:szCs w:val="28"/>
        </w:rPr>
        <w:t>Judge Fields presented the Flex Fund Agreement with the KYTC. Magistrate Gregg made a motion, seconded by Magistrate Whaley to approve the Flex Fund Agreement</w:t>
      </w:r>
      <w:r w:rsidR="00787A07">
        <w:rPr>
          <w:rFonts w:ascii="Times New Roman" w:hAnsi="Times New Roman" w:cs="Times New Roman"/>
          <w:sz w:val="28"/>
          <w:szCs w:val="28"/>
        </w:rPr>
        <w:t xml:space="preserve"> and Resolution,</w:t>
      </w:r>
      <w:r>
        <w:rPr>
          <w:rFonts w:ascii="Times New Roman" w:hAnsi="Times New Roman" w:cs="Times New Roman"/>
          <w:sz w:val="28"/>
          <w:szCs w:val="28"/>
        </w:rPr>
        <w:t xml:space="preserve"> motion carried. </w:t>
      </w:r>
    </w:p>
    <w:p w14:paraId="67266038" w14:textId="77777777" w:rsidR="00C31656" w:rsidRPr="00964781" w:rsidRDefault="00C31656" w:rsidP="00C31656">
      <w:pPr>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t>Transfers</w:t>
      </w:r>
    </w:p>
    <w:p w14:paraId="4646382F" w14:textId="5DC17FB5" w:rsidR="00C31656" w:rsidRPr="00964781" w:rsidRDefault="00C31656" w:rsidP="00C31656">
      <w:pPr>
        <w:pStyle w:val="NoSpacing"/>
        <w:rPr>
          <w:rFonts w:ascii="Times New Roman" w:hAnsi="Times New Roman" w:cs="Times New Roman"/>
          <w:sz w:val="28"/>
          <w:szCs w:val="28"/>
        </w:rPr>
      </w:pPr>
      <w:r w:rsidRPr="00964781">
        <w:rPr>
          <w:rFonts w:ascii="Times New Roman" w:hAnsi="Times New Roman" w:cs="Times New Roman"/>
          <w:sz w:val="28"/>
          <w:szCs w:val="28"/>
        </w:rPr>
        <w:t xml:space="preserve">Judge Fields presented and reviewed the budget account transfers. Magistrate Whaley made a motion, seconded by Magistrate </w:t>
      </w:r>
      <w:r>
        <w:rPr>
          <w:rFonts w:ascii="Times New Roman" w:hAnsi="Times New Roman" w:cs="Times New Roman"/>
          <w:sz w:val="28"/>
          <w:szCs w:val="28"/>
        </w:rPr>
        <w:t xml:space="preserve">Mineer </w:t>
      </w:r>
      <w:r w:rsidRPr="00964781">
        <w:rPr>
          <w:rFonts w:ascii="Times New Roman" w:hAnsi="Times New Roman" w:cs="Times New Roman"/>
          <w:sz w:val="28"/>
          <w:szCs w:val="28"/>
        </w:rPr>
        <w:t>to approve the transfers as presented, motion carried.</w:t>
      </w:r>
    </w:p>
    <w:p w14:paraId="31EFF2CC" w14:textId="77777777" w:rsidR="00C31656" w:rsidRDefault="00C31656">
      <w:pPr>
        <w:rPr>
          <w:rFonts w:ascii="Times New Roman" w:hAnsi="Times New Roman" w:cs="Times New Roman"/>
          <w:sz w:val="28"/>
          <w:szCs w:val="28"/>
        </w:rPr>
      </w:pPr>
    </w:p>
    <w:p w14:paraId="3C1F888C" w14:textId="1D246DFA" w:rsidR="00C31656" w:rsidRDefault="00C31656" w:rsidP="00C31656">
      <w:pPr>
        <w:jc w:val="center"/>
        <w:rPr>
          <w:rFonts w:ascii="Times New Roman" w:hAnsi="Times New Roman" w:cs="Times New Roman"/>
          <w:b/>
          <w:bCs/>
          <w:sz w:val="28"/>
          <w:szCs w:val="28"/>
          <w:u w:val="single"/>
        </w:rPr>
      </w:pPr>
      <w:r w:rsidRPr="00C31656">
        <w:rPr>
          <w:rFonts w:ascii="Times New Roman" w:hAnsi="Times New Roman" w:cs="Times New Roman"/>
          <w:b/>
          <w:bCs/>
          <w:noProof/>
          <w:sz w:val="28"/>
          <w:szCs w:val="28"/>
          <w:u w:val="single"/>
        </w:rPr>
        <w:drawing>
          <wp:inline distT="0" distB="0" distL="0" distR="0" wp14:anchorId="71FD0651" wp14:editId="271E3D71">
            <wp:extent cx="6400800" cy="4943475"/>
            <wp:effectExtent l="0" t="0" r="0" b="9525"/>
            <wp:docPr id="1096730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00800" cy="4943475"/>
                    </a:xfrm>
                    <a:prstGeom prst="rect">
                      <a:avLst/>
                    </a:prstGeom>
                    <a:noFill/>
                    <a:ln>
                      <a:noFill/>
                    </a:ln>
                  </pic:spPr>
                </pic:pic>
              </a:graphicData>
            </a:graphic>
          </wp:inline>
        </w:drawing>
      </w:r>
    </w:p>
    <w:p w14:paraId="49DFA76F" w14:textId="23DA1901" w:rsidR="00F6343A" w:rsidRPr="00964781" w:rsidRDefault="00F6343A" w:rsidP="00F6343A">
      <w:pPr>
        <w:spacing w:after="0" w:line="240" w:lineRule="auto"/>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t>In Re: Payment of Claims</w:t>
      </w:r>
    </w:p>
    <w:p w14:paraId="2427358D" w14:textId="77777777" w:rsidR="00F6343A" w:rsidRPr="00964781" w:rsidRDefault="00F6343A" w:rsidP="00F6343A">
      <w:pPr>
        <w:spacing w:after="0" w:line="240" w:lineRule="auto"/>
        <w:jc w:val="center"/>
        <w:rPr>
          <w:rFonts w:ascii="Times New Roman" w:eastAsia="Times New Roman" w:hAnsi="Times New Roman" w:cs="Times New Roman"/>
          <w:b/>
          <w:sz w:val="28"/>
          <w:szCs w:val="28"/>
          <w:u w:val="single"/>
        </w:rPr>
      </w:pPr>
    </w:p>
    <w:p w14:paraId="0F3E2F1A" w14:textId="3437516D" w:rsidR="00F6343A" w:rsidRPr="00964781" w:rsidRDefault="00F6343A" w:rsidP="00F6343A">
      <w:pPr>
        <w:spacing w:after="0" w:line="240" w:lineRule="auto"/>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Judge Fields presented and reviewed the payment of claims. Magistrate</w:t>
      </w:r>
      <w:r>
        <w:rPr>
          <w:rFonts w:ascii="Times New Roman" w:eastAsia="Times New Roman" w:hAnsi="Times New Roman" w:cs="Times New Roman"/>
          <w:sz w:val="28"/>
          <w:szCs w:val="28"/>
        </w:rPr>
        <w:t xml:space="preserve"> Mineer</w:t>
      </w:r>
      <w:r w:rsidRPr="00964781">
        <w:rPr>
          <w:rFonts w:ascii="Times New Roman" w:eastAsia="Times New Roman" w:hAnsi="Times New Roman" w:cs="Times New Roman"/>
          <w:sz w:val="28"/>
          <w:szCs w:val="28"/>
        </w:rPr>
        <w:t xml:space="preserve"> made a motion, seconded by Magistrate </w:t>
      </w:r>
      <w:r>
        <w:rPr>
          <w:rFonts w:ascii="Times New Roman" w:eastAsia="Times New Roman" w:hAnsi="Times New Roman" w:cs="Times New Roman"/>
          <w:sz w:val="28"/>
          <w:szCs w:val="28"/>
        </w:rPr>
        <w:t>Gregg</w:t>
      </w:r>
      <w:r w:rsidRPr="00964781">
        <w:rPr>
          <w:rFonts w:ascii="Times New Roman" w:eastAsia="Times New Roman" w:hAnsi="Times New Roman" w:cs="Times New Roman"/>
          <w:sz w:val="28"/>
          <w:szCs w:val="28"/>
        </w:rPr>
        <w:t xml:space="preserve"> that the claims be approved as presented, motion carried.</w:t>
      </w:r>
    </w:p>
    <w:p w14:paraId="20ECDDC8" w14:textId="3608F25F" w:rsidR="00C31656" w:rsidRDefault="002D7777" w:rsidP="00C31656">
      <w:pPr>
        <w:jc w:val="center"/>
        <w:rPr>
          <w:rFonts w:ascii="Times New Roman" w:hAnsi="Times New Roman" w:cs="Times New Roman"/>
          <w:b/>
          <w:bCs/>
          <w:sz w:val="28"/>
          <w:szCs w:val="28"/>
          <w:u w:val="single"/>
        </w:rPr>
      </w:pPr>
      <w:r w:rsidRPr="002D7777">
        <w:rPr>
          <w:rFonts w:ascii="Times New Roman" w:hAnsi="Times New Roman" w:cs="Times New Roman"/>
          <w:b/>
          <w:bCs/>
          <w:noProof/>
          <w:sz w:val="28"/>
          <w:szCs w:val="28"/>
          <w:u w:val="single"/>
        </w:rPr>
        <w:lastRenderedPageBreak/>
        <w:drawing>
          <wp:inline distT="0" distB="0" distL="0" distR="0" wp14:anchorId="235500CD" wp14:editId="0C5A8A25">
            <wp:extent cx="6400800" cy="5457825"/>
            <wp:effectExtent l="0" t="0" r="0" b="9525"/>
            <wp:docPr id="398395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5457825"/>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drawing>
          <wp:inline distT="0" distB="0" distL="0" distR="0" wp14:anchorId="4DB6CD79" wp14:editId="7B9842B2">
            <wp:extent cx="6400800" cy="5314950"/>
            <wp:effectExtent l="0" t="0" r="0" b="0"/>
            <wp:docPr id="708276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5314950"/>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lastRenderedPageBreak/>
        <w:drawing>
          <wp:inline distT="0" distB="0" distL="0" distR="0" wp14:anchorId="2995FCCC" wp14:editId="434E3D87">
            <wp:extent cx="6400800" cy="5305425"/>
            <wp:effectExtent l="0" t="0" r="0" b="9525"/>
            <wp:docPr id="1473757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0" cy="5305425"/>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drawing>
          <wp:inline distT="0" distB="0" distL="0" distR="0" wp14:anchorId="5A287080" wp14:editId="5E64E20C">
            <wp:extent cx="6400800" cy="5305425"/>
            <wp:effectExtent l="0" t="0" r="0" b="9525"/>
            <wp:docPr id="5830724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5305425"/>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lastRenderedPageBreak/>
        <w:drawing>
          <wp:inline distT="0" distB="0" distL="0" distR="0" wp14:anchorId="47C41650" wp14:editId="55D1B645">
            <wp:extent cx="6400800" cy="5229225"/>
            <wp:effectExtent l="0" t="0" r="0" b="9525"/>
            <wp:docPr id="8112858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5229225"/>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drawing>
          <wp:inline distT="0" distB="0" distL="0" distR="0" wp14:anchorId="78785284" wp14:editId="3207112A">
            <wp:extent cx="6400800" cy="5276850"/>
            <wp:effectExtent l="0" t="0" r="0" b="0"/>
            <wp:docPr id="216278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276850"/>
                    </a:xfrm>
                    <a:prstGeom prst="rect">
                      <a:avLst/>
                    </a:prstGeom>
                    <a:noFill/>
                    <a:ln>
                      <a:noFill/>
                    </a:ln>
                  </pic:spPr>
                </pic:pic>
              </a:graphicData>
            </a:graphic>
          </wp:inline>
        </w:drawing>
      </w:r>
      <w:r w:rsidRPr="002D7777">
        <w:rPr>
          <w:rFonts w:ascii="Times New Roman" w:hAnsi="Times New Roman" w:cs="Times New Roman"/>
          <w:b/>
          <w:bCs/>
          <w:noProof/>
          <w:sz w:val="28"/>
          <w:szCs w:val="28"/>
          <w:u w:val="single"/>
        </w:rPr>
        <w:lastRenderedPageBreak/>
        <w:drawing>
          <wp:inline distT="0" distB="0" distL="0" distR="0" wp14:anchorId="22753268" wp14:editId="2CB4EE8A">
            <wp:extent cx="6400800" cy="4945380"/>
            <wp:effectExtent l="0" t="0" r="0" b="7620"/>
            <wp:docPr id="19718977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4945380"/>
                    </a:xfrm>
                    <a:prstGeom prst="rect">
                      <a:avLst/>
                    </a:prstGeom>
                    <a:noFill/>
                    <a:ln>
                      <a:noFill/>
                    </a:ln>
                  </pic:spPr>
                </pic:pic>
              </a:graphicData>
            </a:graphic>
          </wp:inline>
        </w:drawing>
      </w:r>
      <w:r w:rsidR="00F6343A" w:rsidRPr="00964781">
        <w:rPr>
          <w:rFonts w:ascii="Times New Roman" w:hAnsi="Times New Roman" w:cs="Times New Roman"/>
          <w:b/>
          <w:bCs/>
          <w:sz w:val="28"/>
          <w:szCs w:val="28"/>
          <w:u w:val="single"/>
        </w:rPr>
        <w:t>In Re: Closing Remarks</w:t>
      </w:r>
    </w:p>
    <w:p w14:paraId="0B190965" w14:textId="785AA497" w:rsidR="00F6343A" w:rsidRPr="00F6343A" w:rsidRDefault="00F6343A" w:rsidP="00F6343A">
      <w:pPr>
        <w:rPr>
          <w:rFonts w:ascii="Times New Roman" w:hAnsi="Times New Roman" w:cs="Times New Roman"/>
          <w:sz w:val="28"/>
          <w:szCs w:val="28"/>
        </w:rPr>
      </w:pPr>
      <w:r>
        <w:rPr>
          <w:rFonts w:ascii="Times New Roman" w:hAnsi="Times New Roman" w:cs="Times New Roman"/>
          <w:sz w:val="28"/>
          <w:szCs w:val="28"/>
        </w:rPr>
        <w:t xml:space="preserve">Judge Fields stated they would go over the administrative code and </w:t>
      </w:r>
      <w:r w:rsidR="002E2350">
        <w:rPr>
          <w:rFonts w:ascii="Times New Roman" w:hAnsi="Times New Roman" w:cs="Times New Roman"/>
          <w:sz w:val="28"/>
          <w:szCs w:val="28"/>
        </w:rPr>
        <w:t>off-road</w:t>
      </w:r>
      <w:r>
        <w:rPr>
          <w:rFonts w:ascii="Times New Roman" w:hAnsi="Times New Roman" w:cs="Times New Roman"/>
          <w:sz w:val="28"/>
          <w:szCs w:val="28"/>
        </w:rPr>
        <w:t xml:space="preserve"> vehicles </w:t>
      </w:r>
      <w:r w:rsidR="00787A07">
        <w:rPr>
          <w:rFonts w:ascii="Times New Roman" w:hAnsi="Times New Roman" w:cs="Times New Roman"/>
          <w:sz w:val="28"/>
          <w:szCs w:val="28"/>
        </w:rPr>
        <w:t xml:space="preserve">laws </w:t>
      </w:r>
      <w:r>
        <w:rPr>
          <w:rFonts w:ascii="Times New Roman" w:hAnsi="Times New Roman" w:cs="Times New Roman"/>
          <w:sz w:val="28"/>
          <w:szCs w:val="28"/>
        </w:rPr>
        <w:t xml:space="preserve">at the next caucus. </w:t>
      </w:r>
      <w:r w:rsidR="002E2350">
        <w:rPr>
          <w:rFonts w:ascii="Times New Roman" w:hAnsi="Times New Roman" w:cs="Times New Roman"/>
          <w:sz w:val="28"/>
          <w:szCs w:val="28"/>
        </w:rPr>
        <w:t>He stated they would start drilling on Milford Road. He also stated he would check with Charlie on the schedule of the road slips. Attorney Sanning would like to present changes to the animal control ordinance. Plummer would like to review the privacy fence ordinance. Tami Vater gave a quick update.</w:t>
      </w:r>
    </w:p>
    <w:p w14:paraId="10089F57" w14:textId="77777777" w:rsidR="00F6343A" w:rsidRDefault="00F6343A" w:rsidP="00F6343A">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Attachments Filed at the County Clerk’s Office</w:t>
      </w:r>
    </w:p>
    <w:p w14:paraId="52A2E92C" w14:textId="14F1F7AF" w:rsidR="00F6343A" w:rsidRPr="00F6343A" w:rsidRDefault="00F6343A" w:rsidP="00F6343A">
      <w:pPr>
        <w:pStyle w:val="NoSpacing"/>
        <w:rPr>
          <w:rFonts w:ascii="Times New Roman" w:hAnsi="Times New Roman" w:cs="Times New Roman"/>
          <w:sz w:val="28"/>
          <w:szCs w:val="28"/>
        </w:rPr>
      </w:pPr>
      <w:r w:rsidRPr="00F6343A">
        <w:rPr>
          <w:rFonts w:ascii="Times New Roman" w:hAnsi="Times New Roman" w:cs="Times New Roman"/>
          <w:sz w:val="28"/>
          <w:szCs w:val="28"/>
        </w:rPr>
        <w:t>Award Opioid Funds</w:t>
      </w:r>
    </w:p>
    <w:p w14:paraId="1EF5DE0B" w14:textId="1D9A6A07" w:rsidR="00F6343A" w:rsidRPr="00F6343A" w:rsidRDefault="00F6343A" w:rsidP="00F6343A">
      <w:pPr>
        <w:pStyle w:val="NoSpacing"/>
        <w:rPr>
          <w:rFonts w:ascii="Times New Roman" w:hAnsi="Times New Roman" w:cs="Times New Roman"/>
          <w:sz w:val="28"/>
          <w:szCs w:val="28"/>
        </w:rPr>
      </w:pPr>
      <w:r w:rsidRPr="00F6343A">
        <w:rPr>
          <w:rFonts w:ascii="Times New Roman" w:hAnsi="Times New Roman" w:cs="Times New Roman"/>
          <w:sz w:val="28"/>
          <w:szCs w:val="28"/>
        </w:rPr>
        <w:t>Statewide Emergency Mutual Aid Agreement</w:t>
      </w:r>
    </w:p>
    <w:p w14:paraId="4E7E8651" w14:textId="462C778F" w:rsidR="00F6343A" w:rsidRPr="00F6343A" w:rsidRDefault="00F6343A" w:rsidP="00F6343A">
      <w:pPr>
        <w:pStyle w:val="NoSpacing"/>
        <w:rPr>
          <w:rFonts w:ascii="Times New Roman" w:hAnsi="Times New Roman" w:cs="Times New Roman"/>
          <w:sz w:val="28"/>
          <w:szCs w:val="28"/>
        </w:rPr>
      </w:pPr>
      <w:r w:rsidRPr="00F6343A">
        <w:rPr>
          <w:rFonts w:ascii="Times New Roman" w:hAnsi="Times New Roman" w:cs="Times New Roman"/>
          <w:sz w:val="28"/>
          <w:szCs w:val="28"/>
        </w:rPr>
        <w:t>North Key Community Care</w:t>
      </w:r>
    </w:p>
    <w:p w14:paraId="44715F99" w14:textId="721915F1" w:rsidR="00F6343A" w:rsidRDefault="00F6343A" w:rsidP="00F6343A">
      <w:pPr>
        <w:pStyle w:val="NoSpacing"/>
        <w:rPr>
          <w:rFonts w:ascii="Times New Roman" w:hAnsi="Times New Roman" w:cs="Times New Roman"/>
          <w:sz w:val="28"/>
          <w:szCs w:val="28"/>
        </w:rPr>
      </w:pPr>
      <w:r w:rsidRPr="00F6343A">
        <w:rPr>
          <w:rFonts w:ascii="Times New Roman" w:hAnsi="Times New Roman" w:cs="Times New Roman"/>
          <w:sz w:val="28"/>
          <w:szCs w:val="28"/>
        </w:rPr>
        <w:t>Flex Fund Agreement with KYTC</w:t>
      </w:r>
    </w:p>
    <w:p w14:paraId="2656A74B" w14:textId="77777777" w:rsidR="002D7777" w:rsidRDefault="002D7777" w:rsidP="00F6343A">
      <w:pPr>
        <w:pStyle w:val="NoSpacing"/>
        <w:rPr>
          <w:rFonts w:ascii="Times New Roman" w:hAnsi="Times New Roman" w:cs="Times New Roman"/>
          <w:sz w:val="28"/>
          <w:szCs w:val="28"/>
        </w:rPr>
      </w:pPr>
    </w:p>
    <w:p w14:paraId="5AB7B5F7" w14:textId="77777777" w:rsidR="00F6343A" w:rsidRPr="00A23419" w:rsidRDefault="00F6343A" w:rsidP="00F6343A">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I</w:t>
      </w:r>
      <w:r w:rsidRPr="00A23419">
        <w:rPr>
          <w:rFonts w:ascii="Times New Roman" w:eastAsia="Times New Roman" w:hAnsi="Times New Roman" w:cs="Times New Roman"/>
          <w:b/>
          <w:sz w:val="28"/>
          <w:szCs w:val="28"/>
          <w:u w:val="single"/>
        </w:rPr>
        <w:t>n Re: Adjourn</w:t>
      </w:r>
    </w:p>
    <w:p w14:paraId="54CC9CD8" w14:textId="77777777" w:rsidR="00F6343A" w:rsidRPr="00A23419" w:rsidRDefault="00F6343A" w:rsidP="00F6343A">
      <w:pPr>
        <w:spacing w:after="0" w:line="240" w:lineRule="auto"/>
        <w:jc w:val="center"/>
        <w:rPr>
          <w:rFonts w:ascii="Times New Roman" w:eastAsia="Times New Roman" w:hAnsi="Times New Roman" w:cs="Times New Roman"/>
          <w:b/>
          <w:sz w:val="28"/>
          <w:szCs w:val="28"/>
          <w:u w:val="single"/>
        </w:rPr>
      </w:pPr>
    </w:p>
    <w:p w14:paraId="48A9FBAF" w14:textId="5481C1C1" w:rsidR="00F6343A" w:rsidRDefault="00F6343A" w:rsidP="00F6343A">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 xml:space="preserve">Magistrate </w:t>
      </w:r>
      <w:r>
        <w:rPr>
          <w:rFonts w:ascii="Times New Roman" w:eastAsia="Times New Roman" w:hAnsi="Times New Roman" w:cs="Times New Roman"/>
          <w:sz w:val="28"/>
          <w:szCs w:val="28"/>
        </w:rPr>
        <w:t xml:space="preserve">Gregg </w:t>
      </w:r>
      <w:r w:rsidRPr="00A23419">
        <w:rPr>
          <w:rFonts w:ascii="Times New Roman" w:eastAsia="Times New Roman" w:hAnsi="Times New Roman" w:cs="Times New Roman"/>
          <w:sz w:val="28"/>
          <w:szCs w:val="28"/>
        </w:rPr>
        <w:t xml:space="preserve">made a motion seconded by Magistrate </w:t>
      </w:r>
      <w:r>
        <w:rPr>
          <w:rFonts w:ascii="Times New Roman" w:eastAsia="Times New Roman" w:hAnsi="Times New Roman" w:cs="Times New Roman"/>
          <w:sz w:val="28"/>
          <w:szCs w:val="28"/>
        </w:rPr>
        <w:t>Mineer th</w:t>
      </w:r>
      <w:r w:rsidRPr="00A23419">
        <w:rPr>
          <w:rFonts w:ascii="Times New Roman" w:eastAsia="Times New Roman" w:hAnsi="Times New Roman" w:cs="Times New Roman"/>
          <w:sz w:val="28"/>
          <w:szCs w:val="28"/>
        </w:rPr>
        <w:t xml:space="preserve">at this meeting be adjourned to meet again in regular session on </w:t>
      </w:r>
      <w:r>
        <w:rPr>
          <w:rFonts w:ascii="Times New Roman" w:eastAsia="Times New Roman" w:hAnsi="Times New Roman" w:cs="Times New Roman"/>
          <w:sz w:val="28"/>
          <w:szCs w:val="28"/>
        </w:rPr>
        <w:t xml:space="preserve">September 9, </w:t>
      </w:r>
      <w:r w:rsidRPr="00A23419">
        <w:rPr>
          <w:rFonts w:ascii="Times New Roman" w:eastAsia="Times New Roman" w:hAnsi="Times New Roman" w:cs="Times New Roman"/>
          <w:sz w:val="28"/>
          <w:szCs w:val="28"/>
        </w:rPr>
        <w:t>202</w:t>
      </w:r>
      <w:r>
        <w:rPr>
          <w:rFonts w:ascii="Times New Roman" w:eastAsia="Times New Roman" w:hAnsi="Times New Roman" w:cs="Times New Roman"/>
          <w:sz w:val="28"/>
          <w:szCs w:val="28"/>
        </w:rPr>
        <w:t>4</w:t>
      </w:r>
      <w:r w:rsidRPr="00A23419">
        <w:rPr>
          <w:rFonts w:ascii="Times New Roman" w:eastAsia="Times New Roman" w:hAnsi="Times New Roman" w:cs="Times New Roman"/>
          <w:sz w:val="28"/>
          <w:szCs w:val="28"/>
        </w:rPr>
        <w:t xml:space="preserve"> subject to any special called meetings, motion carried. </w:t>
      </w:r>
    </w:p>
    <w:p w14:paraId="3C295406" w14:textId="77777777" w:rsidR="00F6343A" w:rsidRDefault="00F6343A" w:rsidP="00F6343A">
      <w:pPr>
        <w:spacing w:after="0" w:line="240" w:lineRule="auto"/>
        <w:rPr>
          <w:rFonts w:ascii="Times New Roman" w:eastAsia="Times New Roman" w:hAnsi="Times New Roman" w:cs="Times New Roman"/>
          <w:sz w:val="28"/>
          <w:szCs w:val="28"/>
        </w:rPr>
      </w:pPr>
    </w:p>
    <w:p w14:paraId="18892FCA" w14:textId="77777777" w:rsidR="00F6343A" w:rsidRPr="00A23419" w:rsidRDefault="00F6343A" w:rsidP="00F6343A">
      <w:pPr>
        <w:spacing w:after="0" w:line="240" w:lineRule="auto"/>
        <w:rPr>
          <w:rFonts w:ascii="Times New Roman" w:eastAsia="Times New Roman" w:hAnsi="Times New Roman" w:cs="Times New Roman"/>
          <w:sz w:val="28"/>
          <w:szCs w:val="28"/>
        </w:rPr>
      </w:pPr>
    </w:p>
    <w:p w14:paraId="61FB2868" w14:textId="77777777" w:rsidR="00F6343A" w:rsidRDefault="00F6343A" w:rsidP="00F6343A">
      <w:pPr>
        <w:spacing w:after="0" w:line="240" w:lineRule="auto"/>
        <w:rPr>
          <w:rFonts w:ascii="Times New Roman" w:eastAsia="Times New Roman" w:hAnsi="Times New Roman" w:cs="Times New Roman"/>
          <w:sz w:val="28"/>
          <w:szCs w:val="28"/>
        </w:rPr>
      </w:pPr>
    </w:p>
    <w:p w14:paraId="7B49F751" w14:textId="77777777" w:rsidR="00F6343A" w:rsidRDefault="00F6343A" w:rsidP="00F6343A">
      <w:pPr>
        <w:spacing w:after="0" w:line="240" w:lineRule="auto"/>
        <w:rPr>
          <w:rFonts w:ascii="Times New Roman" w:eastAsia="Times New Roman" w:hAnsi="Times New Roman" w:cs="Times New Roman"/>
          <w:sz w:val="28"/>
          <w:szCs w:val="28"/>
        </w:rPr>
      </w:pPr>
    </w:p>
    <w:p w14:paraId="5FA1E0F3" w14:textId="77777777" w:rsidR="00F6343A" w:rsidRDefault="00F6343A" w:rsidP="00F6343A">
      <w:pPr>
        <w:spacing w:after="0" w:line="240" w:lineRule="auto"/>
        <w:rPr>
          <w:rFonts w:ascii="Times New Roman" w:eastAsia="Times New Roman" w:hAnsi="Times New Roman" w:cs="Times New Roman"/>
          <w:sz w:val="28"/>
          <w:szCs w:val="28"/>
        </w:rPr>
      </w:pPr>
    </w:p>
    <w:p w14:paraId="77C1E6CF" w14:textId="77777777" w:rsidR="00F6343A" w:rsidRDefault="00F6343A" w:rsidP="00F6343A">
      <w:pPr>
        <w:spacing w:after="0" w:line="240" w:lineRule="auto"/>
        <w:rPr>
          <w:rFonts w:ascii="Times New Roman" w:eastAsia="Times New Roman" w:hAnsi="Times New Roman" w:cs="Times New Roman"/>
          <w:sz w:val="28"/>
          <w:szCs w:val="28"/>
        </w:rPr>
      </w:pPr>
    </w:p>
    <w:p w14:paraId="64C08BFB" w14:textId="77777777" w:rsidR="00F6343A" w:rsidRDefault="00F6343A" w:rsidP="00F6343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______________________________</w:t>
      </w:r>
    </w:p>
    <w:p w14:paraId="49C714E5" w14:textId="77777777" w:rsidR="00F6343A" w:rsidRPr="00BC6097" w:rsidRDefault="00F6343A" w:rsidP="00F6343A">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Pendleton County Judge Executive</w:t>
      </w:r>
      <w:r w:rsidRPr="00A23419">
        <w:rPr>
          <w:rFonts w:ascii="Times New Roman" w:eastAsia="Times New Roman" w:hAnsi="Times New Roman" w:cs="Times New Roman"/>
          <w:sz w:val="28"/>
          <w:szCs w:val="28"/>
        </w:rPr>
        <w:tab/>
      </w:r>
      <w:r w:rsidRPr="00A23419">
        <w:rPr>
          <w:rFonts w:ascii="Times New Roman" w:eastAsia="Times New Roman" w:hAnsi="Times New Roman" w:cs="Times New Roman"/>
          <w:sz w:val="28"/>
          <w:szCs w:val="28"/>
        </w:rPr>
        <w:tab/>
        <w:t>Pendleton County Fiscal Court Cle</w:t>
      </w:r>
      <w:r>
        <w:rPr>
          <w:rFonts w:ascii="Times New Roman" w:eastAsia="Times New Roman" w:hAnsi="Times New Roman" w:cs="Times New Roman"/>
          <w:sz w:val="28"/>
          <w:szCs w:val="28"/>
        </w:rPr>
        <w:t>rk</w:t>
      </w:r>
    </w:p>
    <w:p w14:paraId="75796091" w14:textId="77777777" w:rsidR="00F6343A" w:rsidRPr="0029163B" w:rsidRDefault="00F6343A" w:rsidP="00F6343A">
      <w:pPr>
        <w:spacing w:after="0" w:line="240" w:lineRule="auto"/>
        <w:rPr>
          <w:rFonts w:ascii="Times New Roman" w:eastAsia="Times New Roman" w:hAnsi="Times New Roman" w:cs="Times New Roman"/>
          <w:sz w:val="28"/>
          <w:szCs w:val="28"/>
        </w:rPr>
      </w:pPr>
    </w:p>
    <w:p w14:paraId="00F03EE6" w14:textId="77777777" w:rsidR="00F6343A" w:rsidRPr="00C31656" w:rsidRDefault="00F6343A" w:rsidP="00C31656">
      <w:pPr>
        <w:jc w:val="center"/>
        <w:rPr>
          <w:rFonts w:ascii="Times New Roman" w:hAnsi="Times New Roman" w:cs="Times New Roman"/>
          <w:b/>
          <w:bCs/>
          <w:sz w:val="28"/>
          <w:szCs w:val="28"/>
          <w:u w:val="single"/>
        </w:rPr>
      </w:pPr>
    </w:p>
    <w:sectPr w:rsidR="00F6343A" w:rsidRPr="00C31656" w:rsidSect="002D7777">
      <w:footerReference w:type="default" r:id="rId14"/>
      <w:pgSz w:w="12240" w:h="20160" w:code="5"/>
      <w:pgMar w:top="1440" w:right="1080" w:bottom="1440" w:left="1080" w:header="720" w:footer="720" w:gutter="0"/>
      <w:pgNumType w:start="23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104E84" w14:textId="77777777" w:rsidR="00896A89" w:rsidRDefault="00896A89" w:rsidP="002D7777">
      <w:pPr>
        <w:spacing w:after="0" w:line="240" w:lineRule="auto"/>
      </w:pPr>
      <w:r>
        <w:separator/>
      </w:r>
    </w:p>
  </w:endnote>
  <w:endnote w:type="continuationSeparator" w:id="0">
    <w:p w14:paraId="1C90E9F0" w14:textId="77777777" w:rsidR="00896A89" w:rsidRDefault="00896A89" w:rsidP="002D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804338"/>
      <w:docPartObj>
        <w:docPartGallery w:val="Page Numbers (Bottom of Page)"/>
        <w:docPartUnique/>
      </w:docPartObj>
    </w:sdtPr>
    <w:sdtEndPr>
      <w:rPr>
        <w:noProof/>
      </w:rPr>
    </w:sdtEndPr>
    <w:sdtContent>
      <w:p w14:paraId="5D6649E1" w14:textId="37855DE2" w:rsidR="002D7777" w:rsidRDefault="002D777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AA4B2C1" w14:textId="77777777" w:rsidR="002D7777" w:rsidRDefault="002D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76849A" w14:textId="77777777" w:rsidR="00896A89" w:rsidRDefault="00896A89" w:rsidP="002D7777">
      <w:pPr>
        <w:spacing w:after="0" w:line="240" w:lineRule="auto"/>
      </w:pPr>
      <w:r>
        <w:separator/>
      </w:r>
    </w:p>
  </w:footnote>
  <w:footnote w:type="continuationSeparator" w:id="0">
    <w:p w14:paraId="183E40D6" w14:textId="77777777" w:rsidR="00896A89" w:rsidRDefault="00896A89" w:rsidP="002D77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511"/>
    <w:rsid w:val="0006250D"/>
    <w:rsid w:val="00093C90"/>
    <w:rsid w:val="001977B2"/>
    <w:rsid w:val="002C27B2"/>
    <w:rsid w:val="002D7777"/>
    <w:rsid w:val="002E2350"/>
    <w:rsid w:val="00391511"/>
    <w:rsid w:val="00430C77"/>
    <w:rsid w:val="00443C27"/>
    <w:rsid w:val="004E2E5A"/>
    <w:rsid w:val="00520346"/>
    <w:rsid w:val="005F5BF9"/>
    <w:rsid w:val="0074100A"/>
    <w:rsid w:val="00765640"/>
    <w:rsid w:val="00787A07"/>
    <w:rsid w:val="00896A89"/>
    <w:rsid w:val="00A128FF"/>
    <w:rsid w:val="00AE6E23"/>
    <w:rsid w:val="00B906B0"/>
    <w:rsid w:val="00C31656"/>
    <w:rsid w:val="00CA5D6B"/>
    <w:rsid w:val="00CE3E7D"/>
    <w:rsid w:val="00D50420"/>
    <w:rsid w:val="00F63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D7599"/>
  <w15:chartTrackingRefBased/>
  <w15:docId w15:val="{D7E7A94A-AF16-42C6-B14E-CA3DB35A4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1511"/>
    <w:pPr>
      <w:spacing w:line="256" w:lineRule="auto"/>
    </w:pPr>
    <w:rPr>
      <w:kern w:val="0"/>
      <w:sz w:val="22"/>
      <w:szCs w:val="22"/>
      <w14:ligatures w14:val="none"/>
    </w:rPr>
  </w:style>
  <w:style w:type="paragraph" w:styleId="Heading1">
    <w:name w:val="heading 1"/>
    <w:basedOn w:val="Normal"/>
    <w:next w:val="Normal"/>
    <w:link w:val="Heading1Char"/>
    <w:uiPriority w:val="9"/>
    <w:qFormat/>
    <w:rsid w:val="00391511"/>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391511"/>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91511"/>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91511"/>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391511"/>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391511"/>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391511"/>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391511"/>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391511"/>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151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9151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9151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9151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9151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9151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151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151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1511"/>
    <w:rPr>
      <w:rFonts w:eastAsiaTheme="majorEastAsia" w:cstheme="majorBidi"/>
      <w:color w:val="272727" w:themeColor="text1" w:themeTint="D8"/>
    </w:rPr>
  </w:style>
  <w:style w:type="paragraph" w:styleId="Title">
    <w:name w:val="Title"/>
    <w:basedOn w:val="Normal"/>
    <w:next w:val="Normal"/>
    <w:link w:val="TitleChar"/>
    <w:uiPriority w:val="10"/>
    <w:qFormat/>
    <w:rsid w:val="00391511"/>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9151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1511"/>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9151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1511"/>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391511"/>
    <w:rPr>
      <w:i/>
      <w:iCs/>
      <w:color w:val="404040" w:themeColor="text1" w:themeTint="BF"/>
    </w:rPr>
  </w:style>
  <w:style w:type="paragraph" w:styleId="ListParagraph">
    <w:name w:val="List Paragraph"/>
    <w:basedOn w:val="Normal"/>
    <w:uiPriority w:val="34"/>
    <w:qFormat/>
    <w:rsid w:val="00391511"/>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391511"/>
    <w:rPr>
      <w:i/>
      <w:iCs/>
      <w:color w:val="2F5496" w:themeColor="accent1" w:themeShade="BF"/>
    </w:rPr>
  </w:style>
  <w:style w:type="paragraph" w:styleId="IntenseQuote">
    <w:name w:val="Intense Quote"/>
    <w:basedOn w:val="Normal"/>
    <w:next w:val="Normal"/>
    <w:link w:val="IntenseQuoteChar"/>
    <w:uiPriority w:val="30"/>
    <w:qFormat/>
    <w:rsid w:val="00391511"/>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391511"/>
    <w:rPr>
      <w:i/>
      <w:iCs/>
      <w:color w:val="2F5496" w:themeColor="accent1" w:themeShade="BF"/>
    </w:rPr>
  </w:style>
  <w:style w:type="character" w:styleId="IntenseReference">
    <w:name w:val="Intense Reference"/>
    <w:basedOn w:val="DefaultParagraphFont"/>
    <w:uiPriority w:val="32"/>
    <w:qFormat/>
    <w:rsid w:val="00391511"/>
    <w:rPr>
      <w:b/>
      <w:bCs/>
      <w:smallCaps/>
      <w:color w:val="2F5496" w:themeColor="accent1" w:themeShade="BF"/>
      <w:spacing w:val="5"/>
    </w:rPr>
  </w:style>
  <w:style w:type="paragraph" w:styleId="NoSpacing">
    <w:name w:val="No Spacing"/>
    <w:uiPriority w:val="1"/>
    <w:qFormat/>
    <w:rsid w:val="001977B2"/>
    <w:pPr>
      <w:spacing w:after="0" w:line="240" w:lineRule="auto"/>
    </w:pPr>
    <w:rPr>
      <w:kern w:val="0"/>
      <w:sz w:val="22"/>
      <w:szCs w:val="22"/>
      <w14:ligatures w14:val="none"/>
    </w:rPr>
  </w:style>
  <w:style w:type="paragraph" w:styleId="Header">
    <w:name w:val="header"/>
    <w:basedOn w:val="Normal"/>
    <w:link w:val="HeaderChar"/>
    <w:uiPriority w:val="99"/>
    <w:unhideWhenUsed/>
    <w:rsid w:val="002D77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777"/>
    <w:rPr>
      <w:kern w:val="0"/>
      <w:sz w:val="22"/>
      <w:szCs w:val="22"/>
      <w14:ligatures w14:val="none"/>
    </w:rPr>
  </w:style>
  <w:style w:type="paragraph" w:styleId="Footer">
    <w:name w:val="footer"/>
    <w:basedOn w:val="Normal"/>
    <w:link w:val="FooterChar"/>
    <w:uiPriority w:val="99"/>
    <w:unhideWhenUsed/>
    <w:rsid w:val="002D77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777"/>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customXml" Target="../customXml/item2.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customXml" Target="../customXml/item1.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emf"/><Relationship Id="rId19" Type="http://schemas.openxmlformats.org/officeDocument/2006/relationships/customXml" Target="../customXml/item3.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F87A45BCF9704BA8B41627C0981CE3" ma:contentTypeVersion="11" ma:contentTypeDescription="Create a new document." ma:contentTypeScope="" ma:versionID="2e30506099c5925c4fa1bd691629b02d">
  <xsd:schema xmlns:xsd="http://www.w3.org/2001/XMLSchema" xmlns:xs="http://www.w3.org/2001/XMLSchema" xmlns:p="http://schemas.microsoft.com/office/2006/metadata/properties" xmlns:ns1="http://schemas.microsoft.com/sharepoint/v3" xmlns:ns2="138b2f0c-7788-4fce-8635-2cde3673af97" xmlns:ns3="e1cf8031-8d85-4e32-99eb-f9f21ac331e3" targetNamespace="http://schemas.microsoft.com/office/2006/metadata/properties" ma:root="true" ma:fieldsID="2dbdaf2438b1eb7c38988b0c9fc99a3d" ns1:_="" ns2:_="" ns3:_="">
    <xsd:import namespace="http://schemas.microsoft.com/sharepoint/v3"/>
    <xsd:import namespace="138b2f0c-7788-4fce-8635-2cde3673af97"/>
    <xsd:import namespace="e1cf8031-8d85-4e32-99eb-f9f21ac331e3"/>
    <xsd:element name="properties">
      <xsd:complexType>
        <xsd:sequence>
          <xsd:element name="documentManagement">
            <xsd:complexType>
              <xsd:all>
                <xsd:element ref="ns1:PublishingStartDate" minOccurs="0"/>
                <xsd:element ref="ns1:PublishingExpirationDate" minOccurs="0"/>
                <xsd:element ref="ns2:Category" minOccurs="0"/>
                <xsd:element ref="ns2:Case_x0020_Number" minOccurs="0"/>
                <xsd:element ref="ns2:PIDN" minOccurs="0"/>
                <xsd:element ref="ns2:Property_x0020_Address" minOccurs="0"/>
                <xsd:element ref="ns2:Owner_x0020_Name" minOccurs="0"/>
                <xsd:element ref="ns2:Lien_x0020_Details" minOccurs="0"/>
                <xsd:element ref="ns2:Status" minOccurs="0"/>
                <xsd:element ref="ns2:Date_x0020_of_x0020_Final_x0020_Order" minOccurs="0"/>
                <xsd:element ref="ns2:Last_x0020_Known_x0020_Addres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38b2f0c-7788-4fce-8635-2cde3673af97" elementFormDefault="qualified">
    <xsd:import namespace="http://schemas.microsoft.com/office/2006/documentManagement/types"/>
    <xsd:import namespace="http://schemas.microsoft.com/office/infopath/2007/PartnerControls"/>
    <xsd:element name="Category" ma:index="10" nillable="true" ma:displayName="Category" ma:default="2025 County Minutes" ma:internalName="Category">
      <xsd:complexType>
        <xsd:complexContent>
          <xsd:extension base="dms:MultiChoice">
            <xsd:sequence>
              <xsd:element name="Value" maxOccurs="unbounded" minOccurs="0" nillable="true">
                <xsd:simpleType>
                  <xsd:restriction base="dms:Choice">
                    <xsd:enumeration value="2017 County Minutes"/>
                    <xsd:enumeration value="2018 County Minutes"/>
                    <xsd:enumeration value="2019 County Minutes"/>
                    <xsd:enumeration value="2020 County Minutes"/>
                    <xsd:enumeration value="2021 County Minutes"/>
                    <xsd:enumeration value="2022 County Minutes"/>
                    <xsd:enumeration value="2023 County Minutes"/>
                    <xsd:enumeration value="2024 County Minutes"/>
                    <xsd:enumeration value="2025 County Minutes"/>
                    <xsd:enumeration value="Applications and Forms"/>
                    <xsd:enumeration value="Applications"/>
                    <xsd:enumeration value="Fees"/>
                    <xsd:enumeration value="Floodplain"/>
                    <xsd:enumeration value="Permits"/>
                    <xsd:enumeration value="County Ordinances"/>
                    <xsd:enumeration value="Budget"/>
                    <xsd:enumeration value="Plans and Regulations"/>
                    <xsd:enumeration value="Road Encroachment"/>
                    <xsd:enumeration value="Dog Behavior"/>
                    <xsd:enumeration value="Solid Waste"/>
                    <xsd:enumeration value="Subdivision"/>
                    <xsd:enumeration value="Zoning Maps"/>
                    <xsd:enumeration value="Lienholders"/>
                    <xsd:enumeration value="Zoning Ordinances"/>
                    <xsd:enumeration value="Comprehensive Plan"/>
                    <xsd:enumeration value="Floodplain Applications and Forms"/>
                    <xsd:enumeration value="Hazard Mitigation"/>
                    <xsd:enumeration value="Commercial"/>
                  </xsd:restriction>
                </xsd:simpleType>
              </xsd:element>
            </xsd:sequence>
          </xsd:extension>
        </xsd:complexContent>
      </xsd:complexType>
    </xsd:element>
    <xsd:element name="Case_x0020_Number" ma:index="11" nillable="true" ma:displayName="Case #" ma:internalName="Case_x0020_Number">
      <xsd:simpleType>
        <xsd:restriction base="dms:Text">
          <xsd:maxLength value="255"/>
        </xsd:restriction>
      </xsd:simpleType>
    </xsd:element>
    <xsd:element name="PIDN" ma:index="12" nillable="true" ma:displayName="PIDN" ma:internalName="PIDN">
      <xsd:simpleType>
        <xsd:restriction base="dms:Text">
          <xsd:maxLength value="255"/>
        </xsd:restriction>
      </xsd:simpleType>
    </xsd:element>
    <xsd:element name="Property_x0020_Address" ma:index="13" nillable="true" ma:displayName="Property Address" ma:internalName="Property_x0020_Address">
      <xsd:simpleType>
        <xsd:restriction base="dms:Text">
          <xsd:maxLength value="255"/>
        </xsd:restriction>
      </xsd:simpleType>
    </xsd:element>
    <xsd:element name="Owner_x0020_Name" ma:index="14" nillable="true" ma:displayName="Owner Name" ma:internalName="Owner_x0020_Name">
      <xsd:simpleType>
        <xsd:restriction base="dms:Text">
          <xsd:maxLength value="255"/>
        </xsd:restriction>
      </xsd:simpleType>
    </xsd:element>
    <xsd:element name="Lien_x0020_Details" ma:index="15" nillable="true" ma:displayName="Lien Details" ma:format="Hyperlink" ma:internalName="Lien_x0020_Details">
      <xsd:complexType>
        <xsd:complexContent>
          <xsd:extension base="dms:URL">
            <xsd:sequence>
              <xsd:element name="Url" type="dms:ValidUrl" minOccurs="0" nillable="true"/>
              <xsd:element name="Description" type="xsd:string" nillable="true"/>
            </xsd:sequence>
          </xsd:extension>
        </xsd:complexContent>
      </xsd:complexType>
    </xsd:element>
    <xsd:element name="Status" ma:index="16" nillable="true" ma:displayName="Status" ma:default="Issued" ma:format="Dropdown" ma:internalName="Status">
      <xsd:simpleType>
        <xsd:restriction base="dms:Choice">
          <xsd:enumeration value="Issued"/>
          <xsd:enumeration value="Appealable"/>
          <xsd:enumeration value="Not Appealable"/>
          <xsd:enumeration value="Appealed"/>
          <xsd:enumeration value="Processing"/>
          <xsd:enumeration value="Lien Filed"/>
        </xsd:restriction>
      </xsd:simpleType>
    </xsd:element>
    <xsd:element name="Date_x0020_of_x0020_Final_x0020_Order" ma:index="17" nillable="true" ma:displayName="Date of Final Order" ma:default="[today]" ma:format="DateOnly" ma:internalName="Date_x0020_of_x0020_Final_x0020_Order">
      <xsd:simpleType>
        <xsd:restriction base="dms:DateTime"/>
      </xsd:simpleType>
    </xsd:element>
    <xsd:element name="Last_x0020_Known_x0020_Address" ma:index="18" nillable="true" ma:displayName="Last Known Address" ma:internalName="Last_x0020_Known_x0020_Addres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f8031-8d85-4e32-99eb-f9f21ac331e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ate_x0020_of_x0020_Final_x0020_Order xmlns="138b2f0c-7788-4fce-8635-2cde3673af97">2025-10-21T16:51:54+00:00</Date_x0020_of_x0020_Final_x0020_Order>
    <Owner_x0020_Name xmlns="138b2f0c-7788-4fce-8635-2cde3673af97" xsi:nil="true"/>
    <Case_x0020_Number xmlns="138b2f0c-7788-4fce-8635-2cde3673af97" xsi:nil="true"/>
    <PIDN xmlns="138b2f0c-7788-4fce-8635-2cde3673af97" xsi:nil="true"/>
    <PublishingExpirationDate xmlns="http://schemas.microsoft.com/sharepoint/v3" xsi:nil="true"/>
    <Lien_x0020_Details xmlns="138b2f0c-7788-4fce-8635-2cde3673af97">
      <Url xsi:nil="true"/>
      <Description xsi:nil="true"/>
    </Lien_x0020_Details>
    <Status xmlns="138b2f0c-7788-4fce-8635-2cde3673af97">Issued</Status>
    <PublishingStartDate xmlns="http://schemas.microsoft.com/sharepoint/v3" xsi:nil="true"/>
    <Property_x0020_Address xmlns="138b2f0c-7788-4fce-8635-2cde3673af97" xsi:nil="true"/>
    <Last_x0020_Known_x0020_Address xmlns="138b2f0c-7788-4fce-8635-2cde3673af97" xsi:nil="true"/>
    <Category xmlns="138b2f0c-7788-4fce-8635-2cde3673af97">
      <Value>2025 County Minutes</Value>
    </Category>
  </documentManagement>
</p:properties>
</file>

<file path=customXml/itemProps1.xml><?xml version="1.0" encoding="utf-8"?>
<ds:datastoreItem xmlns:ds="http://schemas.openxmlformats.org/officeDocument/2006/customXml" ds:itemID="{FFD0D0B0-7A4C-4759-AAD3-EC5C42B56571}"/>
</file>

<file path=customXml/itemProps2.xml><?xml version="1.0" encoding="utf-8"?>
<ds:datastoreItem xmlns:ds="http://schemas.openxmlformats.org/officeDocument/2006/customXml" ds:itemID="{83672B95-30E0-48D8-A2F6-84324D6F7E0C}"/>
</file>

<file path=customXml/itemProps3.xml><?xml version="1.0" encoding="utf-8"?>
<ds:datastoreItem xmlns:ds="http://schemas.openxmlformats.org/officeDocument/2006/customXml" ds:itemID="{6EC69DF4-C085-4563-B128-B7B0B4457AB9}"/>
</file>

<file path=docProps/app.xml><?xml version="1.0" encoding="utf-8"?>
<Properties xmlns="http://schemas.openxmlformats.org/officeDocument/2006/extended-properties" xmlns:vt="http://schemas.openxmlformats.org/officeDocument/2006/docPropsVTypes">
  <Template>Normal</Template>
  <TotalTime>167</TotalTime>
  <Pages>1</Pages>
  <Words>646</Words>
  <Characters>3683</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08 August 26</dc:title>
  <dc:subject/>
  <dc:creator>Marianne Roseberry</dc:creator>
  <cp:keywords/>
  <dc:description/>
  <cp:lastModifiedBy>Marianne Roseberry</cp:lastModifiedBy>
  <cp:revision>6</cp:revision>
  <cp:lastPrinted>2025-09-09T20:15:00Z</cp:lastPrinted>
  <dcterms:created xsi:type="dcterms:W3CDTF">2025-08-26T22:01:00Z</dcterms:created>
  <dcterms:modified xsi:type="dcterms:W3CDTF">2025-09-09T20:17:00Z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0x010100CDF87A45BCF9704BA8B41627C0981CE3</vt:lpwstr>
  </property>
</Properties>
</file>